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7D" w:rsidRDefault="00DA4D86" w:rsidP="000D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96DA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42089">
        <w:rPr>
          <w:rFonts w:ascii="Times New Roman" w:hAnsi="Times New Roman" w:cs="Times New Roman"/>
          <w:sz w:val="24"/>
          <w:szCs w:val="24"/>
        </w:rPr>
        <w:t xml:space="preserve">  </w:t>
      </w:r>
      <w:r w:rsidR="00396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42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A4D86" w:rsidRDefault="00396DA8" w:rsidP="00396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A53843">
        <w:rPr>
          <w:rFonts w:ascii="Times New Roman" w:hAnsi="Times New Roman" w:cs="Times New Roman"/>
          <w:sz w:val="24"/>
          <w:szCs w:val="24"/>
        </w:rPr>
        <w:t xml:space="preserve">                              к  приказу</w:t>
      </w:r>
      <w:r>
        <w:rPr>
          <w:rFonts w:ascii="Times New Roman" w:hAnsi="Times New Roman" w:cs="Times New Roman"/>
          <w:sz w:val="24"/>
          <w:szCs w:val="24"/>
        </w:rPr>
        <w:t xml:space="preserve"> от 11.01.20</w:t>
      </w:r>
      <w:r w:rsidR="00FB6802">
        <w:rPr>
          <w:rFonts w:ascii="Times New Roman" w:hAnsi="Times New Roman" w:cs="Times New Roman"/>
          <w:sz w:val="24"/>
          <w:szCs w:val="24"/>
        </w:rPr>
        <w:t>21</w:t>
      </w:r>
      <w:r w:rsidR="00A53843">
        <w:rPr>
          <w:rFonts w:ascii="Times New Roman" w:hAnsi="Times New Roman" w:cs="Times New Roman"/>
          <w:sz w:val="24"/>
          <w:szCs w:val="24"/>
        </w:rPr>
        <w:t>г</w:t>
      </w:r>
      <w:r w:rsidR="00FB6802">
        <w:rPr>
          <w:rFonts w:ascii="Times New Roman" w:hAnsi="Times New Roman" w:cs="Times New Roman"/>
          <w:sz w:val="24"/>
          <w:szCs w:val="24"/>
        </w:rPr>
        <w:t xml:space="preserve">. </w:t>
      </w:r>
      <w:r w:rsidR="00A53843">
        <w:rPr>
          <w:rFonts w:ascii="Times New Roman" w:hAnsi="Times New Roman" w:cs="Times New Roman"/>
          <w:sz w:val="24"/>
          <w:szCs w:val="24"/>
        </w:rPr>
        <w:t xml:space="preserve"> № </w:t>
      </w:r>
      <w:r w:rsidR="00FB680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0D5A7D" w:rsidRPr="0049600A" w:rsidRDefault="000D5A7D" w:rsidP="000D5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8D8" w:rsidRDefault="00F758D8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D8" w:rsidRDefault="00F758D8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>организации работ на 2020-2021</w:t>
      </w:r>
      <w:r w:rsidR="00934188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Pr="00496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по реализации федерального закона от 31.07.2020 года № 304 </w:t>
      </w:r>
      <w:r w:rsidRPr="0049600A">
        <w:rPr>
          <w:rFonts w:ascii="Times New Roman" w:eastAsia="Calibri" w:hAnsi="Times New Roman" w:cs="Times New Roman"/>
          <w:b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 </w:t>
      </w:r>
      <w:r w:rsidRPr="0049600A">
        <w:rPr>
          <w:rFonts w:ascii="Times New Roman" w:eastAsia="Calibri" w:hAnsi="Times New Roman" w:cs="Times New Roman"/>
          <w:i/>
          <w:sz w:val="24"/>
          <w:szCs w:val="24"/>
        </w:rPr>
        <w:t>(далее – ФЗ № 304</w:t>
      </w:r>
      <w:r w:rsidRPr="0049600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601EEA">
        <w:rPr>
          <w:rFonts w:ascii="Times New Roman" w:hAnsi="Times New Roman" w:cs="Times New Roman"/>
          <w:b/>
          <w:sz w:val="24"/>
          <w:szCs w:val="24"/>
        </w:rPr>
        <w:t>разработке рабочей</w:t>
      </w:r>
      <w:r w:rsidRPr="0049600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601EEA">
        <w:rPr>
          <w:rFonts w:ascii="Times New Roman" w:hAnsi="Times New Roman" w:cs="Times New Roman"/>
          <w:b/>
          <w:sz w:val="24"/>
          <w:szCs w:val="24"/>
        </w:rPr>
        <w:t>ы</w:t>
      </w:r>
      <w:r w:rsidRPr="0049600A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C92310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9348C">
        <w:rPr>
          <w:rFonts w:ascii="Times New Roman" w:hAnsi="Times New Roman" w:cs="Times New Roman"/>
          <w:sz w:val="24"/>
          <w:szCs w:val="24"/>
          <w:u w:val="single"/>
        </w:rPr>
        <w:t>МДОУ д</w:t>
      </w:r>
      <w:r w:rsidR="00A53843">
        <w:rPr>
          <w:rFonts w:ascii="Times New Roman" w:hAnsi="Times New Roman" w:cs="Times New Roman"/>
          <w:sz w:val="24"/>
          <w:szCs w:val="24"/>
          <w:u w:val="single"/>
        </w:rPr>
        <w:t xml:space="preserve">етский сад </w:t>
      </w:r>
      <w:r w:rsidR="00C9348C">
        <w:rPr>
          <w:rFonts w:ascii="Times New Roman" w:hAnsi="Times New Roman" w:cs="Times New Roman"/>
          <w:sz w:val="24"/>
          <w:szCs w:val="24"/>
          <w:u w:val="single"/>
        </w:rPr>
        <w:t>«Лучик»</w:t>
      </w:r>
      <w:r w:rsidRPr="00496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7D" w:rsidRPr="0049600A" w:rsidRDefault="00A53843" w:rsidP="000D5A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D5A7D" w:rsidRPr="0049600A">
        <w:rPr>
          <w:rFonts w:ascii="Times New Roman" w:hAnsi="Times New Roman" w:cs="Times New Roman"/>
          <w:i/>
          <w:sz w:val="24"/>
          <w:szCs w:val="24"/>
        </w:rPr>
        <w:t xml:space="preserve">      (наимено</w:t>
      </w:r>
      <w:r>
        <w:rPr>
          <w:rFonts w:ascii="Times New Roman" w:hAnsi="Times New Roman" w:cs="Times New Roman"/>
          <w:i/>
          <w:sz w:val="24"/>
          <w:szCs w:val="24"/>
        </w:rPr>
        <w:t>вание образовательной организации</w:t>
      </w:r>
      <w:r w:rsidR="000D5A7D" w:rsidRPr="0049600A">
        <w:rPr>
          <w:rFonts w:ascii="Times New Roman" w:hAnsi="Times New Roman" w:cs="Times New Roman"/>
          <w:i/>
          <w:sz w:val="24"/>
          <w:szCs w:val="24"/>
        </w:rPr>
        <w:t>)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016"/>
        <w:gridCol w:w="2830"/>
        <w:gridCol w:w="1666"/>
        <w:gridCol w:w="4424"/>
      </w:tblGrid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и соисполнители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D5A7D" w:rsidRPr="0049600A" w:rsidTr="00CD0CF1">
        <w:tc>
          <w:tcPr>
            <w:tcW w:w="14786" w:type="dxa"/>
            <w:gridSpan w:val="5"/>
          </w:tcPr>
          <w:p w:rsidR="000D5A7D" w:rsidRPr="0049600A" w:rsidRDefault="000D5A7D" w:rsidP="00CD0C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механизмы реализации ФЗ № 304</w:t>
            </w:r>
          </w:p>
          <w:p w:rsidR="000D5A7D" w:rsidRPr="0049600A" w:rsidRDefault="000D5A7D" w:rsidP="00CD0CF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обеспечение разработки рабочих программ воспитания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</w:tcPr>
          <w:p w:rsidR="000D5A7D" w:rsidRPr="0049600A" w:rsidRDefault="000D5A7D" w:rsidP="00863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Создание рабочей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 по реализации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разработке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в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8639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863983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  <w:tc>
          <w:tcPr>
            <w:tcW w:w="2830" w:type="dxa"/>
          </w:tcPr>
          <w:p w:rsidR="00A53843" w:rsidRDefault="00A53843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7D" w:rsidRPr="0049600A" w:rsidRDefault="00863983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0D5A7D" w:rsidRPr="00C9348C" w:rsidRDefault="000D5A7D" w:rsidP="00A53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рабочей группы по разработке и реализации дорожной </w:t>
            </w:r>
            <w:proofErr w:type="spell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gramStart"/>
            <w:r w:rsidR="00C9348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твержденный</w:t>
            </w:r>
            <w:proofErr w:type="spell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план заседаний рабочей группы по разработке и реализации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6" w:type="dxa"/>
          </w:tcPr>
          <w:p w:rsidR="000D5A7D" w:rsidRPr="0049600A" w:rsidRDefault="000D5A7D" w:rsidP="00C9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Утверждение дорожной карты организации работ на 2020-2021 годы по реализации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разработке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 xml:space="preserve"> в МДОУ д</w:t>
            </w:r>
            <w:r w:rsidR="00016371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A53843" w:rsidRDefault="00A53843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9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организации работ на 2020-2021 годы по реализации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разработке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6" w:type="dxa"/>
          </w:tcPr>
          <w:p w:rsidR="000D5A7D" w:rsidRPr="0049600A" w:rsidRDefault="000D5A7D" w:rsidP="00A53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координатора (координаторов) для сопровождения работы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по разработке рабочей программы воспитания и календарного плана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взаимодействия с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координатором</w:t>
            </w:r>
          </w:p>
        </w:tc>
        <w:tc>
          <w:tcPr>
            <w:tcW w:w="2830" w:type="dxa"/>
          </w:tcPr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424" w:type="dxa"/>
          </w:tcPr>
          <w:p w:rsidR="000D5A7D" w:rsidRPr="0049600A" w:rsidRDefault="000D5A7D" w:rsidP="00A53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координатора (координаторов) для сопровождения работы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рабочей программы воспитания и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календарного плана воспитательной работы, взаимодействия с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координатором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16" w:type="dxa"/>
          </w:tcPr>
          <w:p w:rsidR="000D5A7D" w:rsidRPr="0049600A" w:rsidRDefault="000D5A7D" w:rsidP="00C9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для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разработке дорожной карты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разработке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в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  <w:tc>
          <w:tcPr>
            <w:tcW w:w="2830" w:type="dxa"/>
          </w:tcPr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Проектирование цикла семинаров, совещаний, презентационных мероприятий.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016371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действующего специального раздела «Реализация ФЗ № 304 по вопросам воспитания обучающихся» </w:t>
            </w:r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иные варианты, например:</w:t>
            </w:r>
            <w:proofErr w:type="gramEnd"/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«Практики формирования воспитательного пространства и организации воспитательной деятельности</w:t>
            </w:r>
            <w:r w:rsidR="00A53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ДОУ</w:t>
            </w:r>
            <w:r w:rsidR="009718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0D5A7D" w:rsidRPr="0049600A" w:rsidRDefault="00A53843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934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A53843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6371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C9348C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создан постоянно действующий специальный раздел по вопросам реализации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4667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E7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ФЗ № 304 по вопросам воспитания обучающихся</w:t>
            </w:r>
          </w:p>
        </w:tc>
      </w:tr>
      <w:tr w:rsidR="000D5A7D" w:rsidRPr="0049600A" w:rsidTr="00CD0CF1">
        <w:tc>
          <w:tcPr>
            <w:tcW w:w="14786" w:type="dxa"/>
            <w:gridSpan w:val="5"/>
          </w:tcPr>
          <w:p w:rsidR="000D5A7D" w:rsidRPr="0049600A" w:rsidRDefault="000D5A7D" w:rsidP="00CD0C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Информационно-методическое сопровождение процесса разработки и внедрения </w:t>
            </w:r>
            <w:r w:rsidR="00601EEA">
              <w:rPr>
                <w:rFonts w:ascii="Times New Roman" w:hAnsi="Times New Roman" w:cs="Times New Roman"/>
                <w:b/>
                <w:sz w:val="24"/>
                <w:szCs w:val="24"/>
              </w:rPr>
              <w:t>рабочей</w:t>
            </w: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</w:t>
            </w:r>
            <w:r w:rsidR="00601EE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601EEA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D5A7D" w:rsidRPr="0049600A" w:rsidRDefault="000D5A7D" w:rsidP="00C93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совещаний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рабочей группы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в </w:t>
            </w:r>
            <w:r w:rsidR="00C9348C">
              <w:rPr>
                <w:rFonts w:ascii="Times New Roman" w:eastAsia="Calibri" w:hAnsi="Times New Roman" w:cs="Times New Roman"/>
                <w:sz w:val="24"/>
                <w:szCs w:val="24"/>
              </w:rPr>
              <w:t>МДОУ д</w:t>
            </w:r>
            <w:r w:rsidR="000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етский сад </w:t>
            </w:r>
            <w:r w:rsidR="00C9348C">
              <w:rPr>
                <w:rFonts w:ascii="Times New Roman" w:eastAsia="Calibri" w:hAnsi="Times New Roman" w:cs="Times New Roman"/>
                <w:sz w:val="24"/>
                <w:szCs w:val="24"/>
              </w:rPr>
              <w:t>«Лучик»</w:t>
            </w:r>
            <w:r w:rsidR="00601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ФЗ № 304,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ы воспитания, ежегодного календарного плана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2830" w:type="dxa"/>
          </w:tcPr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программы совещаний, семинаров; информационно-аналитические материалы и презентации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601EEA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D5A7D" w:rsidRPr="0049600A" w:rsidRDefault="00180A9B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разработки рабочей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2830" w:type="dxa"/>
          </w:tcPr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 отчеты,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аналитические записки по итогам проведения мониторинга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180A9B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D5A7D" w:rsidRPr="0049600A" w:rsidRDefault="00180A9B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внедрения рабочей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2830" w:type="dxa"/>
          </w:tcPr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2020 –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отчёты,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аналитические записки по итогам проведения мониторинга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180A9B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Экспертно-презентационная сессия по пре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дставлению разработанной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ы воспитания и календарного плана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рабочей группы</w:t>
            </w:r>
          </w:p>
        </w:tc>
        <w:tc>
          <w:tcPr>
            <w:tcW w:w="2830" w:type="dxa"/>
          </w:tcPr>
          <w:p w:rsidR="000D5A7D" w:rsidRPr="0049600A" w:rsidRDefault="00C9348C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1EEA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январь-август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180A9B" w:rsidRDefault="000D5A7D" w:rsidP="0018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презентации,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материалы на сайте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D5A7D" w:rsidRPr="0049600A" w:rsidTr="00CD0CF1">
        <w:tc>
          <w:tcPr>
            <w:tcW w:w="14786" w:type="dxa"/>
            <w:gridSpan w:val="5"/>
          </w:tcPr>
          <w:p w:rsidR="000D5A7D" w:rsidRPr="0049600A" w:rsidRDefault="000D5A7D" w:rsidP="00CD0C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 управление ходом реализации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180A9B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D5A7D" w:rsidRPr="0049600A" w:rsidRDefault="000D5A7D" w:rsidP="003F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дорожной карты 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в </w:t>
            </w:r>
            <w:r w:rsidR="003F6388"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3F6388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  <w:tc>
          <w:tcPr>
            <w:tcW w:w="2830" w:type="dxa"/>
          </w:tcPr>
          <w:p w:rsidR="000D5A7D" w:rsidRPr="0049600A" w:rsidRDefault="003F6388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Подготовлены статистические и аналитические материалы по итогам реализации пунктов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180A9B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0D5A7D" w:rsidRPr="0049600A" w:rsidRDefault="000D5A7D" w:rsidP="003F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мероприятий дорожной карты 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рабочей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в </w:t>
            </w:r>
            <w:r w:rsidR="003F6388">
              <w:rPr>
                <w:rFonts w:ascii="Times New Roman" w:hAnsi="Times New Roman" w:cs="Times New Roman"/>
                <w:sz w:val="24"/>
                <w:szCs w:val="24"/>
              </w:rPr>
              <w:t>МДОУ д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3F6388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  <w:tc>
          <w:tcPr>
            <w:tcW w:w="2830" w:type="dxa"/>
          </w:tcPr>
          <w:p w:rsidR="000D5A7D" w:rsidRPr="0049600A" w:rsidRDefault="003F6388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80A9B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D42089" w:rsidP="003F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на заседаниях рабочей группы с предоставлением</w:t>
            </w:r>
            <w:r w:rsidR="000D5A7D"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нформационных материалов в части разработки и внедрения рабоч</w:t>
            </w:r>
            <w:r w:rsidR="003F6388">
              <w:rPr>
                <w:rFonts w:ascii="Times New Roman" w:hAnsi="Times New Roman" w:cs="Times New Roman"/>
                <w:sz w:val="24"/>
                <w:szCs w:val="24"/>
              </w:rPr>
              <w:t>ей программы воспитания в МДОУ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="003F6388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</w:tr>
    </w:tbl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F25" w:rsidRDefault="00174F25"/>
    <w:sectPr w:rsidR="00174F25" w:rsidSect="00FB6802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A7D"/>
    <w:rsid w:val="00016371"/>
    <w:rsid w:val="00041FF7"/>
    <w:rsid w:val="000D5A7D"/>
    <w:rsid w:val="00174F25"/>
    <w:rsid w:val="00180A9B"/>
    <w:rsid w:val="00396DA8"/>
    <w:rsid w:val="003F6388"/>
    <w:rsid w:val="00473E2E"/>
    <w:rsid w:val="00601EEA"/>
    <w:rsid w:val="007B276F"/>
    <w:rsid w:val="00863983"/>
    <w:rsid w:val="00934188"/>
    <w:rsid w:val="00971854"/>
    <w:rsid w:val="00985EC3"/>
    <w:rsid w:val="00A53843"/>
    <w:rsid w:val="00C9348C"/>
    <w:rsid w:val="00CC5F9A"/>
    <w:rsid w:val="00D42089"/>
    <w:rsid w:val="00DA4D86"/>
    <w:rsid w:val="00E46674"/>
    <w:rsid w:val="00E739F2"/>
    <w:rsid w:val="00F758D8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2021-03-01T07:26:00Z</cp:lastPrinted>
  <dcterms:created xsi:type="dcterms:W3CDTF">2021-01-14T13:16:00Z</dcterms:created>
  <dcterms:modified xsi:type="dcterms:W3CDTF">2021-03-01T07:27:00Z</dcterms:modified>
</cp:coreProperties>
</file>